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C3" w:rsidRDefault="004E05C3" w:rsidP="004E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ГКДОУ «НОВОАЗОВСКИЙ ДЕТСКИЙ САД № 1 «ТЕРЕМОК»</w:t>
      </w:r>
    </w:p>
    <w:p w:rsidR="00826D59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НОВОАЗОВСКОГО М.О.» ДНР</w:t>
      </w: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4378" w:rsidRDefault="00064378" w:rsidP="0006437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64378">
        <w:rPr>
          <w:rFonts w:ascii="Times New Roman" w:hAnsi="Times New Roman" w:cs="Times New Roman"/>
          <w:sz w:val="28"/>
          <w:szCs w:val="28"/>
        </w:rPr>
        <w:t>В Учреждении образовательная деятельность осущес</w:t>
      </w:r>
      <w:r w:rsidRPr="00064378">
        <w:rPr>
          <w:rFonts w:ascii="Times New Roman" w:hAnsi="Times New Roman" w:cs="Times New Roman"/>
          <w:sz w:val="28"/>
          <w:szCs w:val="28"/>
        </w:rPr>
        <w:t>твляется на русском языке.</w:t>
      </w:r>
    </w:p>
    <w:p w:rsidR="00064378" w:rsidRPr="00064378" w:rsidRDefault="00064378" w:rsidP="00064378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05C3" w:rsidRPr="00064378" w:rsidRDefault="00064378" w:rsidP="0006437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064378">
        <w:rPr>
          <w:rFonts w:ascii="Times New Roman" w:hAnsi="Times New Roman" w:cs="Times New Roman"/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</w:t>
      </w:r>
      <w:r>
        <w:t xml:space="preserve">. </w:t>
      </w:r>
    </w:p>
    <w:sectPr w:rsidR="004E05C3" w:rsidRPr="0006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818E5"/>
    <w:multiLevelType w:val="hybridMultilevel"/>
    <w:tmpl w:val="D80AAF12"/>
    <w:lvl w:ilvl="0" w:tplc="B7269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1"/>
    <w:rsid w:val="00064378"/>
    <w:rsid w:val="00275451"/>
    <w:rsid w:val="004E05C3"/>
    <w:rsid w:val="008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7811"/>
  <w15:chartTrackingRefBased/>
  <w15:docId w15:val="{31AA1EA1-B206-4B0A-937C-6DCC3AA5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2025-01-20T06:07:00Z</dcterms:created>
  <dcterms:modified xsi:type="dcterms:W3CDTF">2025-01-20T06:16:00Z</dcterms:modified>
</cp:coreProperties>
</file>